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11" w:type="dxa"/>
        <w:tblLayout w:type="fixed"/>
        <w:tblLook w:val="04A0" w:firstRow="1" w:lastRow="0" w:firstColumn="1" w:lastColumn="0" w:noHBand="0" w:noVBand="1"/>
      </w:tblPr>
      <w:tblGrid>
        <w:gridCol w:w="2060"/>
        <w:gridCol w:w="1170"/>
        <w:gridCol w:w="4680"/>
        <w:gridCol w:w="901"/>
      </w:tblGrid>
      <w:tr w:rsidR="006D1AE0" w:rsidTr="006D1AE0">
        <w:tc>
          <w:tcPr>
            <w:tcW w:w="206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Certificatului de Urbanism/    Nr.reg./data eliberare</w:t>
            </w:r>
          </w:p>
        </w:tc>
        <w:tc>
          <w:tcPr>
            <w:tcW w:w="117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 pentru care sa solicitat CU</w:t>
            </w:r>
          </w:p>
        </w:tc>
        <w:tc>
          <w:tcPr>
            <w:tcW w:w="468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 lucrare</w:t>
            </w:r>
          </w:p>
        </w:tc>
        <w:tc>
          <w:tcPr>
            <w:tcW w:w="901" w:type="dxa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 w:rsidP="000D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1/419/05.02.2024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bCs/>
                <w:position w:val="8"/>
                <w:sz w:val="20"/>
                <w:szCs w:val="20"/>
                <w:lang w:val="ro-RO"/>
              </w:rPr>
              <w:t xml:space="preserve">Restaurare, Consolidare Si Punere In Valoare A Bisercii De Lemn Cu Hramul </w:t>
            </w:r>
            <w:r w:rsidRPr="00FD28B9">
              <w:rPr>
                <w:rFonts w:ascii="Times New Roman" w:hAnsi="Times New Roman" w:cs="Times New Roman"/>
                <w:bCs/>
                <w:position w:val="8"/>
                <w:sz w:val="20"/>
                <w:szCs w:val="20"/>
              </w:rPr>
              <w:t>“Sf. Nicolae”, Impejmuire Gard, Utilitati Incinta Si Amenajari Exterioare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53086</w:t>
            </w:r>
          </w:p>
        </w:tc>
        <w:bookmarkStart w:id="0" w:name="_GoBack"/>
        <w:bookmarkEnd w:id="0"/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2/433/05.02.2024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bCs/>
                <w:position w:val="8"/>
                <w:sz w:val="20"/>
                <w:szCs w:val="20"/>
                <w:lang w:val="ro-RO"/>
              </w:rPr>
              <w:t>Desfintare Locuinta Si Anexa Gaspodareasca Si Construire Locuinta Si Anexe Gospodaresti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55310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3/569/13.02.2024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bCs/>
                <w:position w:val="8"/>
                <w:sz w:val="20"/>
                <w:szCs w:val="20"/>
                <w:lang w:val="ro-RO"/>
              </w:rPr>
              <w:t xml:space="preserve">Construire </w:t>
            </w:r>
            <w:r w:rsidR="00FD28B9" w:rsidRPr="00FD28B9">
              <w:rPr>
                <w:rFonts w:ascii="Times New Roman" w:hAnsi="Times New Roman" w:cs="Times New Roman"/>
                <w:bCs/>
                <w:position w:val="8"/>
                <w:sz w:val="20"/>
                <w:szCs w:val="20"/>
                <w:lang w:val="ro-RO"/>
              </w:rPr>
              <w:t>Locuita Parter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52817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4/863/04.03.2024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Construire 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Si Dotare Dispensar, </w:t>
            </w: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Comuna Straoane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Judetul Vrancea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52530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5/892/05.03.2024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Muncelu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Desfintare Corp C1 Si C2  Si Construire Locuita Parter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54946, 54910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 w:rsidP="006D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6/1185/27.03.2024</w:t>
            </w:r>
          </w:p>
        </w:tc>
        <w:tc>
          <w:tcPr>
            <w:tcW w:w="1170" w:type="dxa"/>
          </w:tcPr>
          <w:p w:rsidR="006D1AE0" w:rsidRPr="00FD28B9" w:rsidRDefault="007F1592" w:rsidP="00F01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Construire 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>Locuinta Parter</w:t>
            </w:r>
          </w:p>
        </w:tc>
        <w:tc>
          <w:tcPr>
            <w:tcW w:w="901" w:type="dxa"/>
          </w:tcPr>
          <w:p w:rsidR="006D1AE0" w:rsidRPr="00FD28B9" w:rsidRDefault="00FD28B9" w:rsidP="00F01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52979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 w:rsidP="006D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7/1531/09.04.2024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Demolare 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>Locuinta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55318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 w:rsidP="00C54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8/1690/26.04.2024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Consolidare Si Reabilitare Scoala Gimnaziala Nr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Straoane 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Judetul Vrancea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52669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 w:rsidP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9/1885/13.05.2024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Demolare 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>Anexa Gospodareasca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55753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10/1992/16.05.2024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Muncelu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Demolare 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>Locuinta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55074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11/2500/20.06.2024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Straoane 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Construire 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>Locuinta Si Anexe Gospodaresti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50129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12/2540/25.06.2024</w:t>
            </w:r>
          </w:p>
        </w:tc>
        <w:tc>
          <w:tcPr>
            <w:tcW w:w="1170" w:type="dxa"/>
          </w:tcPr>
          <w:p w:rsidR="006D1AE0" w:rsidRPr="00FD28B9" w:rsidRDefault="007F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Muncelu</w:t>
            </w:r>
          </w:p>
        </w:tc>
        <w:tc>
          <w:tcPr>
            <w:tcW w:w="4680" w:type="dxa"/>
          </w:tcPr>
          <w:p w:rsidR="006D1AE0" w:rsidRPr="00FD28B9" w:rsidRDefault="007F1592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 xml:space="preserve">Construire </w:t>
            </w:r>
            <w:r w:rsidR="00FD28B9" w:rsidRPr="00FD28B9">
              <w:rPr>
                <w:rFonts w:ascii="Times New Roman" w:hAnsi="Times New Roman" w:cs="Times New Roman"/>
                <w:sz w:val="20"/>
                <w:szCs w:val="20"/>
              </w:rPr>
              <w:t>Locuinta Si Anexa Gospodareasca (Garaj)</w:t>
            </w:r>
          </w:p>
        </w:tc>
        <w:tc>
          <w:tcPr>
            <w:tcW w:w="901" w:type="dxa"/>
          </w:tcPr>
          <w:p w:rsidR="006D1AE0" w:rsidRPr="00FD28B9" w:rsidRDefault="00FD28B9" w:rsidP="00195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52408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13/2620/28.06.2024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Muncelu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Construire Locuinta Parter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55775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14/2740/08.07.2024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Construire Locuinta Parter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55328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15/2760/09.07.2024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Extindere Locuinta Parter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52881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16/2764/09.07.2024</w:t>
            </w:r>
          </w:p>
        </w:tc>
        <w:tc>
          <w:tcPr>
            <w:tcW w:w="1170" w:type="dxa"/>
          </w:tcPr>
          <w:p w:rsidR="006D1AE0" w:rsidRPr="00FD28B9" w:rsidRDefault="00FD28B9" w:rsidP="0007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Muncelu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Extindere Locuinta Parter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52693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17/2854/16.07.2024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Construire Statie De Baza Pentru Servicii De Comunicatii Electronice, Racord Electric</w:t>
            </w:r>
          </w:p>
        </w:tc>
        <w:tc>
          <w:tcPr>
            <w:tcW w:w="901" w:type="dxa"/>
          </w:tcPr>
          <w:p w:rsidR="006D1AE0" w:rsidRPr="00FD28B9" w:rsidRDefault="00FD28B9" w:rsidP="00792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52359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18/3112/05.08.2024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Construire Locuinte Pentru Tineri, Destinate Inchirierii, Bloc Locuinte, Localitatea Straoane,Comuna Straoane, Judetul Vrancea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55751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19/3279/19.08.2024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Muncelu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Construire Anexe Gospodaresti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55795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20/4725/12.11.2024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Muncelu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Lucrari De Intarire Retea Pentru A.E.E. Utilizatori Racordati Din PTA 5126, Comuna Straoane, Sat Muncelu, Zona Str. Ecaterina Teodoroiu, Judetul Vrancea”- Conform ATR-3040230912302/29.09.2023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21/4960/21.11.2024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Construire Sediu Firma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51266</w:t>
            </w:r>
          </w:p>
        </w:tc>
      </w:tr>
      <w:tr w:rsidR="006D1AE0" w:rsidTr="006D1AE0">
        <w:tc>
          <w:tcPr>
            <w:tcW w:w="206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22/5096/03.12.2024</w:t>
            </w:r>
          </w:p>
        </w:tc>
        <w:tc>
          <w:tcPr>
            <w:tcW w:w="1170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Straoane</w:t>
            </w:r>
          </w:p>
        </w:tc>
        <w:tc>
          <w:tcPr>
            <w:tcW w:w="4680" w:type="dxa"/>
          </w:tcPr>
          <w:p w:rsidR="006D1AE0" w:rsidRPr="00FD28B9" w:rsidRDefault="00FD28B9" w:rsidP="00F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Marirea Gradului De Siguranta In Alimentarea Cu Energie Electrica A Consumatorilor Din LEA 20 Kv Movilita-Derivatie Straoane, Judetul Vrancea</w:t>
            </w:r>
          </w:p>
        </w:tc>
        <w:tc>
          <w:tcPr>
            <w:tcW w:w="901" w:type="dxa"/>
          </w:tcPr>
          <w:p w:rsidR="006D1AE0" w:rsidRPr="00FD28B9" w:rsidRDefault="00F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43089" w:rsidRDefault="00475C13"/>
    <w:sectPr w:rsidR="00443089" w:rsidSect="008733DE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13" w:rsidRDefault="00475C13" w:rsidP="006C1096">
      <w:pPr>
        <w:spacing w:after="0" w:line="240" w:lineRule="auto"/>
      </w:pPr>
      <w:r>
        <w:separator/>
      </w:r>
    </w:p>
  </w:endnote>
  <w:endnote w:type="continuationSeparator" w:id="0">
    <w:p w:rsidR="00475C13" w:rsidRDefault="00475C13" w:rsidP="006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13" w:rsidRDefault="00475C13" w:rsidP="006C1096">
      <w:pPr>
        <w:spacing w:after="0" w:line="240" w:lineRule="auto"/>
      </w:pPr>
      <w:r>
        <w:separator/>
      </w:r>
    </w:p>
  </w:footnote>
  <w:footnote w:type="continuationSeparator" w:id="0">
    <w:p w:rsidR="00475C13" w:rsidRDefault="00475C13" w:rsidP="006C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6" w:rsidRDefault="007D5050">
    <w:pPr>
      <w:pStyle w:val="Header"/>
    </w:pPr>
    <w:r>
      <w:t>Certificate de urbanism 202</w:t>
    </w:r>
    <w:r w:rsidR="007F159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45"/>
    <w:rsid w:val="00070368"/>
    <w:rsid w:val="000D5EE0"/>
    <w:rsid w:val="00122AE3"/>
    <w:rsid w:val="00146F47"/>
    <w:rsid w:val="001507B3"/>
    <w:rsid w:val="00161B33"/>
    <w:rsid w:val="00195024"/>
    <w:rsid w:val="0021109D"/>
    <w:rsid w:val="002F09AF"/>
    <w:rsid w:val="003C77D4"/>
    <w:rsid w:val="00472064"/>
    <w:rsid w:val="00475C13"/>
    <w:rsid w:val="004A34D5"/>
    <w:rsid w:val="0057639B"/>
    <w:rsid w:val="00605DE8"/>
    <w:rsid w:val="00686E85"/>
    <w:rsid w:val="006C1096"/>
    <w:rsid w:val="006D1AE0"/>
    <w:rsid w:val="00792047"/>
    <w:rsid w:val="007D5050"/>
    <w:rsid w:val="007F1592"/>
    <w:rsid w:val="008733DE"/>
    <w:rsid w:val="00877130"/>
    <w:rsid w:val="00942AEE"/>
    <w:rsid w:val="00951224"/>
    <w:rsid w:val="00B14DDD"/>
    <w:rsid w:val="00B5367F"/>
    <w:rsid w:val="00BA44B0"/>
    <w:rsid w:val="00BB62B1"/>
    <w:rsid w:val="00C54034"/>
    <w:rsid w:val="00CA1245"/>
    <w:rsid w:val="00CA3825"/>
    <w:rsid w:val="00CD65BD"/>
    <w:rsid w:val="00D12B21"/>
    <w:rsid w:val="00D350CB"/>
    <w:rsid w:val="00D5287D"/>
    <w:rsid w:val="00E36631"/>
    <w:rsid w:val="00E42FFC"/>
    <w:rsid w:val="00ED032D"/>
    <w:rsid w:val="00F025E7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2</cp:revision>
  <dcterms:created xsi:type="dcterms:W3CDTF">2025-05-13T07:00:00Z</dcterms:created>
  <dcterms:modified xsi:type="dcterms:W3CDTF">2025-05-13T07:00:00Z</dcterms:modified>
</cp:coreProperties>
</file>